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附件：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500" w:lineRule="exact"/>
        <w:jc w:val="center"/>
        <w:rPr>
          <w:rFonts w:eastAsia="华文中宋"/>
          <w:b/>
          <w:bCs/>
          <w:color w:val="000000"/>
          <w:sz w:val="36"/>
          <w:szCs w:val="36"/>
        </w:rPr>
      </w:pPr>
      <w:r>
        <w:rPr>
          <w:rFonts w:eastAsia="华文中宋"/>
          <w:b/>
          <w:bCs/>
          <w:color w:val="000000"/>
          <w:sz w:val="36"/>
          <w:szCs w:val="36"/>
        </w:rPr>
        <w:t>2017年全国食用菌青年学术研讨会回执表</w:t>
      </w:r>
    </w:p>
    <w:p>
      <w:pPr>
        <w:spacing w:line="500" w:lineRule="exact"/>
        <w:jc w:val="center"/>
        <w:rPr>
          <w:rFonts w:eastAsia="华文中宋"/>
          <w:b/>
          <w:bCs/>
          <w:color w:val="000000"/>
          <w:sz w:val="40"/>
          <w:szCs w:val="40"/>
        </w:rPr>
      </w:pPr>
    </w:p>
    <w:p>
      <w:pPr>
        <w:spacing w:line="500" w:lineRule="exact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填表日期： 年  月  日</w:t>
      </w:r>
    </w:p>
    <w:tbl>
      <w:tblPr>
        <w:tblStyle w:val="3"/>
        <w:tblW w:w="9640" w:type="dxa"/>
        <w:tblInd w:w="-28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05"/>
        <w:gridCol w:w="840"/>
        <w:gridCol w:w="1337"/>
        <w:gridCol w:w="1843"/>
        <w:gridCol w:w="642"/>
        <w:gridCol w:w="923"/>
        <w:gridCol w:w="187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>
            <w:pPr>
              <w:shd w:val="clear" w:color="auto" w:fill="FFFFFF"/>
              <w:spacing w:line="360" w:lineRule="auto"/>
              <w:outlineLvl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单位名称</w:t>
            </w:r>
          </w:p>
        </w:tc>
        <w:tc>
          <w:tcPr>
            <w:tcW w:w="5567" w:type="dxa"/>
            <w:gridSpan w:val="5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 编</w:t>
            </w:r>
          </w:p>
        </w:tc>
        <w:tc>
          <w:tcPr>
            <w:tcW w:w="187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通讯地址</w:t>
            </w:r>
          </w:p>
        </w:tc>
        <w:tc>
          <w:tcPr>
            <w:tcW w:w="836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27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参会代表登记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职务/称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 机</w:t>
            </w:r>
          </w:p>
        </w:tc>
        <w:tc>
          <w:tcPr>
            <w:tcW w:w="34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 子 邮 箱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7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7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7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27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4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住宿要求：单间（ ）标准间（ ）  共几间</w:t>
            </w:r>
            <w:r>
              <w:rPr>
                <w:rFonts w:eastAsia="仿宋_GB2312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，不用安排（ 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4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银行汇款至：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收款单位：中国农学会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开户银行：农行北京朝阳路北支行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银行账号：11-040101040003509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汇款时请附言：食用菌分会注册费，联系人及电话。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64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1、请您务必准确完整填写上表各项信息；</w:t>
            </w:r>
          </w:p>
          <w:p>
            <w:pPr>
              <w:spacing w:line="360" w:lineRule="auto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、请您在报名后5个工作日内办理付款；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</w:rPr>
              <w:t>3、发票抬头：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64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2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</w:rPr>
              <w:t>是否参加会议发言：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eastAsia="仿宋_GB2312"/>
                <w:sz w:val="24"/>
                <w:szCs w:val="24"/>
              </w:rPr>
              <w:t>发言题目：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</w:t>
            </w:r>
          </w:p>
          <w:p>
            <w:pPr>
              <w:spacing w:line="320" w:lineRule="exact"/>
              <w:ind w:left="412" w:hanging="412" w:hangingChars="147"/>
              <w:rPr>
                <w:rFonts w:eastAsia="仿宋_GB2312"/>
                <w:sz w:val="28"/>
                <w:szCs w:val="28"/>
                <w:u w:val="single"/>
              </w:rPr>
            </w:pPr>
          </w:p>
          <w:p>
            <w:pPr>
              <w:spacing w:line="320" w:lineRule="exact"/>
              <w:ind w:left="382" w:hanging="382" w:hangingChars="147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spacing w:line="320" w:lineRule="exact"/>
        <w:ind w:left="382" w:hanging="382" w:hangingChars="147"/>
        <w:rPr>
          <w:rFonts w:eastAsia="仿宋_GB2312"/>
          <w:b/>
          <w:bCs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>联系人：沈学香    电话：18918162205  邮箱</w:t>
      </w:r>
      <w:r>
        <w:rPr>
          <w:rFonts w:hint="eastAsia" w:eastAsia="仿宋_GB2312"/>
          <w:b/>
          <w:bCs/>
          <w:sz w:val="24"/>
          <w:szCs w:val="24"/>
        </w:rPr>
        <w:t>：</w:t>
      </w:r>
      <w:r>
        <w:rPr>
          <w:rFonts w:eastAsia="仿宋_GB2312"/>
          <w:b/>
          <w:bCs/>
          <w:sz w:val="24"/>
          <w:szCs w:val="24"/>
        </w:rPr>
        <w:t>syjqingnian@sina.com</w:t>
      </w:r>
    </w:p>
    <w:p>
      <w:pPr>
        <w:tabs>
          <w:tab w:val="left" w:pos="2250"/>
        </w:tabs>
        <w:spacing w:line="600" w:lineRule="exact"/>
        <w:ind w:right="3200"/>
        <w:rPr>
          <w:rFonts w:eastAsia="仿宋_GB2312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90408"/>
    <w:rsid w:val="63B90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2017-06-10T09:37:00Z</dcterms:created>
  <dc:creator>wangshy</dc:creator>
  <cp:lastModifiedBy>wangshy</cp:lastModifiedBy>
  <dcterms:modified xsi:type="dcterms:W3CDTF">2017-06-10T09:38:14Z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